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1730"/>
      </w:tblGrid>
      <w:tr w:rsidR="001A0D27" w:rsidRPr="00B50AD7" w14:paraId="351835E0" w14:textId="77777777" w:rsidTr="00D21384">
        <w:trPr>
          <w:trHeight w:val="1465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100A4B24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</w:p>
          <w:p w14:paraId="19C852AB" w14:textId="4DD6CB95" w:rsidR="001A0D27" w:rsidRPr="00580DD2" w:rsidRDefault="008A4BF2" w:rsidP="007138E6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</w:tc>
      </w:tr>
      <w:tr w:rsidR="001A0D27" w:rsidRPr="00B50AD7" w14:paraId="70B8CDA3" w14:textId="77777777" w:rsidTr="00D21384">
        <w:trPr>
          <w:trHeight w:val="70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D21384">
        <w:trPr>
          <w:trHeight w:val="599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D21384" w:rsidRPr="00B50AD7" w14:paraId="73CAFC9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1173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72C77F78" w:rsidR="001A0D27" w:rsidRPr="006657E4" w:rsidRDefault="002D5568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7</w:t>
            </w:r>
          </w:p>
        </w:tc>
      </w:tr>
      <w:tr w:rsidR="00D21384" w:rsidRPr="00B50AD7" w14:paraId="3BD0AA48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3670714E" w:rsidR="001A0D27" w:rsidRPr="006657E4" w:rsidRDefault="002D5568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1</w:t>
            </w:r>
          </w:p>
        </w:tc>
      </w:tr>
      <w:tr w:rsidR="00D21384" w:rsidRPr="00B50AD7" w14:paraId="43D13DE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7FBA8AC2" w:rsidR="001A0D27" w:rsidRPr="00D87067" w:rsidRDefault="00DF6BD1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</w:t>
            </w:r>
            <w:r w:rsidR="002D5568">
              <w:rPr>
                <w:rFonts w:ascii="Garamond" w:eastAsia="Times New Roman" w:hAnsi="Garamond" w:cstheme="minorHAnsi"/>
                <w:b/>
                <w:bCs/>
                <w:lang w:eastAsia="it-IT"/>
              </w:rPr>
              <w:t>7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</w:t>
            </w:r>
            <w:r w:rsidR="001B0596">
              <w:rPr>
                <w:rFonts w:ascii="Garamond" w:eastAsia="Times New Roman" w:hAnsi="Garamond" w:cstheme="minorHAnsi"/>
                <w:b/>
                <w:bCs/>
                <w:lang w:eastAsia="it-IT"/>
              </w:rPr>
              <w:t>I.</w:t>
            </w:r>
            <w:r w:rsidR="002D5568">
              <w:rPr>
                <w:rFonts w:ascii="Garamond" w:eastAsia="Times New Roman" w:hAnsi="Garamond" w:cstheme="minorHAnsi"/>
                <w:b/>
                <w:bCs/>
                <w:lang w:eastAsia="it-IT"/>
              </w:rPr>
              <w:t>11</w:t>
            </w:r>
          </w:p>
        </w:tc>
      </w:tr>
      <w:tr w:rsidR="00D21384" w:rsidRPr="00B50AD7" w14:paraId="715236F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19786242" w:rsidR="001A0D27" w:rsidRPr="006657E4" w:rsidRDefault="00A55351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A55351">
              <w:rPr>
                <w:rFonts w:ascii="Garamond" w:eastAsia="Times New Roman" w:hAnsi="Garamond" w:cstheme="minorHAnsi"/>
                <w:b/>
                <w:bCs/>
                <w:lang w:eastAsia="it-IT"/>
              </w:rPr>
              <w:t>Potenziamento del parco ferroviario regionale per il trasporto pubblico con treni a zero emissioni e servizio universale</w:t>
            </w:r>
          </w:p>
        </w:tc>
      </w:tr>
      <w:tr w:rsidR="00D21384" w:rsidRPr="00B50AD7" w14:paraId="3F7E8A5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44AEE41" w14:textId="165996E4" w:rsidR="00D21384" w:rsidRPr="00347C7B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5FE6E71" w14:textId="1E527AF1" w:rsidR="00D2138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</w:t>
            </w:r>
            <w:r w:rsidR="002D5568">
              <w:rPr>
                <w:rFonts w:ascii="Garamond" w:eastAsia="Times New Roman" w:hAnsi="Garamond" w:cstheme="minorHAnsi"/>
                <w:b/>
                <w:bCs/>
                <w:lang w:eastAsia="it-IT"/>
              </w:rPr>
              <w:t>7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-3</w:t>
            </w:r>
            <w:r w:rsidR="002D5568">
              <w:rPr>
                <w:rFonts w:ascii="Garamond" w:eastAsia="Times New Roman" w:hAnsi="Garamond" w:cstheme="minorHAnsi"/>
                <w:b/>
                <w:bCs/>
                <w:lang w:eastAsia="it-IT"/>
              </w:rPr>
              <w:t>1</w:t>
            </w:r>
          </w:p>
          <w:p w14:paraId="39A30EE0" w14:textId="4F8E69D1" w:rsidR="00D21384" w:rsidRPr="000E63E6" w:rsidRDefault="002D5568" w:rsidP="009F38C4">
            <w:pPr>
              <w:spacing w:after="0" w:line="240" w:lineRule="auto"/>
              <w:ind w:right="177"/>
              <w:jc w:val="both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2D5568">
              <w:rPr>
                <w:rFonts w:ascii="Garamond" w:eastAsia="Times New Roman" w:hAnsi="Garamond" w:cstheme="minorHAnsi"/>
                <w:b/>
                <w:bCs/>
                <w:lang w:eastAsia="it-IT"/>
              </w:rPr>
              <w:t>Immatricolazione di almeno 75 treni a zero emissioni (elettrici o a celle a combustibile a idrogeno), oltre al materiale rotabile di cui all’investimento 4.4.2 della Missione 2, Componente 2</w:t>
            </w:r>
          </w:p>
        </w:tc>
      </w:tr>
      <w:tr w:rsidR="00D21384" w:rsidRPr="00B50AD7" w14:paraId="078452D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D21384" w:rsidRPr="007D5CF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D21384" w:rsidRPr="00B50AD7" w14:paraId="6DC90C3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6951A8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D21384" w:rsidRPr="002F308E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D21384" w:rsidRPr="002F308E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904FF9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929204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D21384" w:rsidRPr="00F04748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D21384" w:rsidRPr="00F04748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6E46990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A644FA" w14:textId="512F0F45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BB0F228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B8EF595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D21384" w:rsidRPr="00B15332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62F50F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11460702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75DAC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D21384" w:rsidRPr="00F35AC3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 xml:space="preserve">(Procedura aperta, ristretta, </w:t>
            </w:r>
            <w:proofErr w:type="spellStart"/>
            <w:r w:rsidRPr="000111E1">
              <w:rPr>
                <w:rFonts w:ascii="Garamond" w:eastAsia="Times New Roman" w:hAnsi="Garamond" w:cstheme="minorHAnsi"/>
                <w:lang w:eastAsia="it-IT"/>
              </w:rPr>
              <w:t>etc</w:t>
            </w:r>
            <w:proofErr w:type="spellEnd"/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D21384" w:rsidRPr="00B50AD7" w14:paraId="5BD9107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BE2806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7CC37F27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D21384" w:rsidRPr="00B50AD7" w14:paraId="4835543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1E84A56C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19B6F53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21F0414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34F339C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618DF3A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D21384" w:rsidRPr="002A5F5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341C8AAE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6240"/>
        <w:gridCol w:w="818"/>
        <w:gridCol w:w="818"/>
        <w:gridCol w:w="821"/>
        <w:gridCol w:w="2618"/>
        <w:gridCol w:w="2612"/>
      </w:tblGrid>
      <w:tr w:rsidR="00294E90" w:rsidRPr="00B50AD7" w14:paraId="36769B61" w14:textId="61427D47" w:rsidTr="00A55351">
        <w:trPr>
          <w:trHeight w:val="668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5A4D0220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A155E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Target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2B373FB2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giustificativo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9F38C4">
        <w:trPr>
          <w:trHeight w:val="1347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2A310054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2D5568"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1B0596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2D5568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</w:t>
            </w:r>
            <w:proofErr w:type="spellEnd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 xml:space="preserve">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Arrangements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B60C8E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B60C8E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B60C8E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566B4F" w:rsidRDefault="0071535D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5D276232" w:rsidR="00294E90" w:rsidRPr="006779BB" w:rsidRDefault="00FD498F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-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Sezione Allegati.</w:t>
            </w:r>
          </w:p>
        </w:tc>
      </w:tr>
      <w:tr w:rsidR="00566B4F" w:rsidRPr="004A5CCB" w14:paraId="402D66F4" w14:textId="77777777" w:rsidTr="009F38C4">
        <w:trPr>
          <w:trHeight w:val="397"/>
          <w:jc w:val="center"/>
        </w:trPr>
        <w:tc>
          <w:tcPr>
            <w:tcW w:w="217" w:type="pct"/>
            <w:vAlign w:val="center"/>
          </w:tcPr>
          <w:p w14:paraId="1C3A13DD" w14:textId="39602762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7B18C233" w14:textId="38D3BE55" w:rsidR="00566B4F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635C9"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</w:t>
            </w:r>
            <w:r w:rsidRPr="009635C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riguarda: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7FDF1237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2BCAB334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1A49A909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16E67B4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3138DA3" w14:textId="77777777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566B4F" w:rsidRPr="004A5CCB" w14:paraId="65AB37FA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0628F225" w14:textId="2E3993A7" w:rsid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6BDE3607" w14:textId="4E1E7576" w:rsidR="00566B4F" w:rsidRPr="00566B4F" w:rsidRDefault="00A55351" w:rsidP="00566B4F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La registrazione</w:t>
            </w:r>
            <w:r w:rsidR="00566B4F" w:rsidRPr="00566B4F">
              <w:rPr>
                <w:rFonts w:ascii="Garamond" w:eastAsia="Times New Roman" w:hAnsi="Garamond" w:cs="Times New Roman"/>
                <w:lang w:eastAsia="it-IT"/>
              </w:rPr>
              <w:t xml:space="preserve"> di n._______ </w:t>
            </w:r>
            <w:r>
              <w:rPr>
                <w:rFonts w:ascii="Garamond" w:eastAsia="Times New Roman" w:hAnsi="Garamond" w:cs="Times New Roman"/>
                <w:lang w:eastAsia="it-IT"/>
              </w:rPr>
              <w:t>treni</w:t>
            </w:r>
          </w:p>
        </w:tc>
        <w:tc>
          <w:tcPr>
            <w:tcW w:w="281" w:type="pct"/>
            <w:vAlign w:val="center"/>
          </w:tcPr>
          <w:p w14:paraId="46CB9A69" w14:textId="0FC46493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4519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BEF8F54" w14:textId="7C5322A8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2997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05A538D" w14:textId="1C657D45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14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443E705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C027765" w14:textId="4AEEEEC8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72CC1131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628BE615" w14:textId="7BC64608" w:rsidR="00566B4F" w:rsidRPr="00C409B8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2143" w:type="pct"/>
            <w:vAlign w:val="center"/>
          </w:tcPr>
          <w:p w14:paraId="2C06926B" w14:textId="75C0789C" w:rsidR="00566B4F" w:rsidRPr="002D5568" w:rsidRDefault="00A55351" w:rsidP="002D5568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I treni registrati sono</w:t>
            </w:r>
            <w:r w:rsidR="00566B4F">
              <w:rPr>
                <w:rFonts w:ascii="Garamond" w:eastAsia="Times New Roman" w:hAnsi="Garamond" w:cs="Times New Roman"/>
                <w:lang w:eastAsia="it-IT"/>
              </w:rPr>
              <w:t xml:space="preserve"> a zero emissioni, ossia ad alimentazione elettrica / ad idrogeno con pile a combustibile</w:t>
            </w:r>
          </w:p>
        </w:tc>
        <w:tc>
          <w:tcPr>
            <w:tcW w:w="281" w:type="pct"/>
            <w:vAlign w:val="center"/>
          </w:tcPr>
          <w:p w14:paraId="132BCC1F" w14:textId="3F1F854B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9676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2426C0D" w14:textId="37496A55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3089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937D756" w14:textId="168121C9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4825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E4CC2F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1DFD3C6" w14:textId="4B4B4799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0436BE70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429D6D02" w14:textId="59C75842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566B4F" w:rsidRPr="00D1294F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3BD1F8A9" w14:textId="0B3B05F8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566B4F" w:rsidRPr="00566B4F" w:rsidRDefault="00566B4F" w:rsidP="00566B4F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2C621BA6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0E6951E2" w14:textId="77777777" w:rsidTr="009F38C4">
        <w:trPr>
          <w:trHeight w:val="397"/>
          <w:jc w:val="center"/>
        </w:trPr>
        <w:tc>
          <w:tcPr>
            <w:tcW w:w="217" w:type="pct"/>
            <w:vAlign w:val="center"/>
          </w:tcPr>
          <w:p w14:paraId="6F7D6A34" w14:textId="0E964861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39604CCB" w14:textId="4C7E724F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b/>
                <w:bCs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E6EE3FC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F2D0507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D26A626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0EC0DA06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1778BFF8" w14:textId="77777777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566B4F" w:rsidRPr="004A5CCB" w14:paraId="5585B3C7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53E2EFD3" w14:textId="5DA549EA" w:rsidR="00566B4F" w:rsidRP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</w:t>
            </w:r>
          </w:p>
        </w:tc>
        <w:tc>
          <w:tcPr>
            <w:tcW w:w="2143" w:type="pct"/>
            <w:vAlign w:val="center"/>
          </w:tcPr>
          <w:p w14:paraId="441741E7" w14:textId="78E3A8AB" w:rsidR="00566B4F" w:rsidRPr="00B64EFB" w:rsidRDefault="00A55351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55351">
              <w:rPr>
                <w:rFonts w:ascii="Garamond" w:eastAsia="Times New Roman" w:hAnsi="Garamond" w:cs="Times New Roman"/>
                <w:lang w:eastAsia="it-IT"/>
              </w:rPr>
              <w:t>Certificato/Comunicazione di avvenuta registrazione/immatricolazione</w:t>
            </w:r>
          </w:p>
        </w:tc>
        <w:tc>
          <w:tcPr>
            <w:tcW w:w="281" w:type="pct"/>
            <w:vAlign w:val="center"/>
          </w:tcPr>
          <w:p w14:paraId="4B480300" w14:textId="33CD7EDC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6387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A7E6CD" w14:textId="6D889E47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1322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84E0B1B" w14:textId="2D2CFA43" w:rsidR="00566B4F" w:rsidRDefault="00B60C8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0236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50CF355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CDFECA2" w14:textId="0777C30C" w:rsidR="00566B4F" w:rsidRPr="006779BB" w:rsidRDefault="009F38C4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7BFB9E47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19680C80" w14:textId="4F937B8C" w:rsidR="00A55351" w:rsidRPr="00566B4F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4.2</w:t>
            </w:r>
          </w:p>
        </w:tc>
        <w:tc>
          <w:tcPr>
            <w:tcW w:w="2143" w:type="pct"/>
            <w:vAlign w:val="center"/>
          </w:tcPr>
          <w:p w14:paraId="47B451AF" w14:textId="694E498E" w:rsidR="00A55351" w:rsidRP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55351">
              <w:rPr>
                <w:rFonts w:ascii="Garamond" w:eastAsia="Times New Roman" w:hAnsi="Garamond" w:cs="Times New Roman"/>
                <w:lang w:eastAsia="it-IT"/>
              </w:rPr>
              <w:t>Autorizzazione ANSFISA di</w:t>
            </w:r>
            <w:r w:rsidR="0085156C">
              <w:rPr>
                <w:rFonts w:ascii="Garamond" w:eastAsia="Times New Roman" w:hAnsi="Garamond" w:cs="Times New Roman"/>
                <w:lang w:eastAsia="it-IT"/>
              </w:rPr>
              <w:t xml:space="preserve"> immissione sul mercato</w:t>
            </w:r>
            <w:r w:rsidRPr="00A55351">
              <w:rPr>
                <w:rFonts w:ascii="Garamond" w:eastAsia="Times New Roman" w:hAnsi="Garamond" w:cs="Times New Roman"/>
                <w:lang w:eastAsia="it-IT"/>
              </w:rPr>
              <w:t xml:space="preserve"> (A</w:t>
            </w:r>
            <w:r w:rsidR="0085156C">
              <w:rPr>
                <w:rFonts w:ascii="Garamond" w:eastAsia="Times New Roman" w:hAnsi="Garamond" w:cs="Times New Roman"/>
                <w:lang w:eastAsia="it-IT"/>
              </w:rPr>
              <w:t>IS</w:t>
            </w:r>
            <w:r w:rsidRPr="00A55351">
              <w:rPr>
                <w:rFonts w:ascii="Garamond" w:eastAsia="Times New Roman" w:hAnsi="Garamond" w:cs="Times New Roman"/>
                <w:lang w:eastAsia="it-IT"/>
              </w:rPr>
              <w:t>M) del veicolo</w:t>
            </w:r>
          </w:p>
        </w:tc>
        <w:tc>
          <w:tcPr>
            <w:tcW w:w="281" w:type="pct"/>
            <w:vAlign w:val="center"/>
          </w:tcPr>
          <w:p w14:paraId="6BAE6F7A" w14:textId="447E9DE2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77729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DF79169" w14:textId="487BD0FA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0492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D9226D0" w14:textId="510CD38C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28637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AE7BFD9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7B7A9D9" w14:textId="61DB9DD8" w:rsidR="00A55351" w:rsidRPr="009F38C4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243053DB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77F92B4D" w14:textId="01EB7706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4.3</w:t>
            </w:r>
          </w:p>
        </w:tc>
        <w:tc>
          <w:tcPr>
            <w:tcW w:w="2143" w:type="pct"/>
            <w:vAlign w:val="center"/>
          </w:tcPr>
          <w:p w14:paraId="2CFF219C" w14:textId="17F26DF4" w:rsidR="00A55351" w:rsidRP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55351">
              <w:rPr>
                <w:rFonts w:ascii="Garamond" w:eastAsia="Times New Roman" w:hAnsi="Garamond" w:cs="Times New Roman"/>
                <w:lang w:eastAsia="it-IT"/>
              </w:rPr>
              <w:t>Dichiarazione CE di verifica della conformità al tipo di veicolo autorizzato</w:t>
            </w:r>
          </w:p>
        </w:tc>
        <w:tc>
          <w:tcPr>
            <w:tcW w:w="281" w:type="pct"/>
            <w:vAlign w:val="center"/>
          </w:tcPr>
          <w:p w14:paraId="52B9223B" w14:textId="3491EBE0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987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36312FE" w14:textId="5D12C5B8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68981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ADC60C8" w14:textId="3437F96A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32173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379AF92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E5168DA" w14:textId="62681B9E" w:rsidR="00A55351" w:rsidRPr="009F38C4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4FC3ADE0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627E7603" w14:textId="1396B915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288234D2" w14:textId="29A05161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Verbale di consegna</w:t>
            </w:r>
            <w:r w:rsidR="002D5568">
              <w:rPr>
                <w:rFonts w:ascii="Garamond" w:eastAsia="Times New Roman" w:hAnsi="Garamond" w:cs="Times New Roman"/>
                <w:lang w:eastAsia="it-IT"/>
              </w:rPr>
              <w:t xml:space="preserve"> (</w:t>
            </w:r>
            <w:r w:rsidR="002D5568" w:rsidRPr="002D5568">
              <w:rPr>
                <w:rFonts w:ascii="Garamond" w:eastAsia="Times New Roman" w:hAnsi="Garamond" w:cs="Times New Roman"/>
                <w:i/>
                <w:iCs/>
                <w:lang w:eastAsia="it-IT"/>
              </w:rPr>
              <w:t>eventuale</w:t>
            </w:r>
            <w:r w:rsidR="002D5568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26312D10" w14:textId="15C18D86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4816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79A914F" w14:textId="3D5F0BDF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2681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FC55D04" w14:textId="02573AB7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5063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18E29B6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5E2FAFD" w14:textId="7E761690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249039A1" w14:textId="77777777" w:rsidTr="002D5568">
        <w:trPr>
          <w:trHeight w:val="964"/>
          <w:jc w:val="center"/>
        </w:trPr>
        <w:tc>
          <w:tcPr>
            <w:tcW w:w="217" w:type="pct"/>
            <w:vAlign w:val="center"/>
          </w:tcPr>
          <w:p w14:paraId="74B78C8A" w14:textId="20BA6AC9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4.5</w:t>
            </w:r>
          </w:p>
        </w:tc>
        <w:tc>
          <w:tcPr>
            <w:tcW w:w="2143" w:type="pct"/>
            <w:vAlign w:val="center"/>
          </w:tcPr>
          <w:p w14:paraId="4097919A" w14:textId="397D5273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Contratto o Accordo quadro e relativo Contratto Applicativo</w:t>
            </w:r>
          </w:p>
        </w:tc>
        <w:tc>
          <w:tcPr>
            <w:tcW w:w="281" w:type="pct"/>
            <w:vAlign w:val="center"/>
          </w:tcPr>
          <w:p w14:paraId="11B9AA5F" w14:textId="6341C572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5981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AC9C7CB" w14:textId="58CA1439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29096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A0282F3" w14:textId="3EAA05C1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25988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D6673B3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E71888C" w14:textId="31D4AA73" w:rsidR="00A55351" w:rsidRPr="009F38C4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4A5CCB" w14:paraId="12DBD0A3" w14:textId="77777777" w:rsidTr="002D5568">
        <w:trPr>
          <w:trHeight w:val="964"/>
          <w:jc w:val="center"/>
        </w:trPr>
        <w:tc>
          <w:tcPr>
            <w:tcW w:w="217" w:type="pct"/>
            <w:vAlign w:val="center"/>
          </w:tcPr>
          <w:p w14:paraId="37389E66" w14:textId="4CC7B220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12217A36" w14:textId="6715266C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Documento che attesti la correlazione tra il CUP/CIG/Fornitura /singolo autobus </w:t>
            </w:r>
            <w:r w:rsidR="00E31C56">
              <w:rPr>
                <w:rFonts w:ascii="Garamond" w:eastAsia="Times New Roman" w:hAnsi="Garamond" w:cs="Times New Roman"/>
                <w:lang w:eastAsia="it-IT"/>
              </w:rPr>
              <w:t>e i</w:t>
            </w:r>
            <w:r>
              <w:rPr>
                <w:rFonts w:ascii="Garamond" w:eastAsia="Times New Roman" w:hAnsi="Garamond" w:cs="Times New Roman"/>
                <w:lang w:eastAsia="it-IT"/>
              </w:rPr>
              <w:t>l decreto di assegnazione delle risorse (es. delibera o determina dirigenziale)</w:t>
            </w:r>
          </w:p>
        </w:tc>
        <w:tc>
          <w:tcPr>
            <w:tcW w:w="281" w:type="pct"/>
            <w:vAlign w:val="center"/>
          </w:tcPr>
          <w:p w14:paraId="295A2436" w14:textId="3D8BB2A3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53346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22C071C" w14:textId="63FC2FF7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2186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E196854" w14:textId="465A2A74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8307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FC45055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94ABA5A" w14:textId="469BCFD3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4A5CCB" w14:paraId="18E956FD" w14:textId="77777777" w:rsidTr="002D5568">
        <w:trPr>
          <w:trHeight w:val="964"/>
          <w:jc w:val="center"/>
        </w:trPr>
        <w:tc>
          <w:tcPr>
            <w:tcW w:w="217" w:type="pct"/>
            <w:vAlign w:val="center"/>
          </w:tcPr>
          <w:p w14:paraId="13C8D7E8" w14:textId="1528EF2C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1B0F9F46" w14:textId="6EED4C9F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Documentazione tecnica sul treno</w:t>
            </w:r>
          </w:p>
        </w:tc>
        <w:tc>
          <w:tcPr>
            <w:tcW w:w="281" w:type="pct"/>
            <w:vAlign w:val="center"/>
          </w:tcPr>
          <w:p w14:paraId="415DF88D" w14:textId="6B4904B3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2038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D1514EF" w14:textId="6B463924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9065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CD0FB40" w14:textId="000B0C7F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61226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843ABB4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71EEFFC" w14:textId="0D2684BB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023F3C" w14:paraId="450CF7E9" w14:textId="77777777" w:rsidTr="002D5568">
        <w:trPr>
          <w:trHeight w:val="964"/>
          <w:jc w:val="center"/>
        </w:trPr>
        <w:tc>
          <w:tcPr>
            <w:tcW w:w="217" w:type="pct"/>
            <w:vAlign w:val="center"/>
          </w:tcPr>
          <w:p w14:paraId="7D91E2C0" w14:textId="7543C1C0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60B4E81E" w14:textId="3326C382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lang w:eastAsia="it-IT"/>
              </w:rPr>
              <w:t>Documentazione fotografica da cui si possa evincere l’adempimento agli obblighi di comunicazione ai sensi dell’articolo 34 del Regolamento (UE) 2021/241</w:t>
            </w:r>
          </w:p>
        </w:tc>
        <w:tc>
          <w:tcPr>
            <w:tcW w:w="281" w:type="pct"/>
            <w:vAlign w:val="center"/>
          </w:tcPr>
          <w:p w14:paraId="1739B738" w14:textId="5516815F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787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C369D89" w14:textId="5B6DF4A0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0524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6466177" w14:textId="244E732C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6707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5160420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8A8F6B3" w14:textId="19BEBE6C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023F3C" w14:paraId="013A0DAA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0FD76D25" w14:textId="0B6374B5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5682EED8" w14:textId="71272E3C" w:rsidR="00A55351" w:rsidRPr="00F848BE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3.g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, 9h, 9j, al Si.Ge.Co.) 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7811BC77" w14:textId="2F9DDBC5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04AD0D2" w14:textId="459BE976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5D789467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2BAA1F29" w14:textId="64AD2449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5EB0C460" w:rsidR="00A55351" w:rsidRPr="003C4323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lang w:eastAsia="it-IT"/>
              </w:rPr>
              <w:t>3.a</w:t>
            </w:r>
            <w:proofErr w:type="gramEnd"/>
            <w:r w:rsidRPr="007D567D">
              <w:rPr>
                <w:rFonts w:ascii="Garamond" w:eastAsia="Times New Roman" w:hAnsi="Garamond" w:cs="Times New Roman"/>
                <w:lang w:eastAsia="it-IT"/>
              </w:rPr>
              <w:t xml:space="preserve"> al Si.Ge.Co</w:t>
            </w:r>
            <w:r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7E814F4" w14:textId="5D6AECFD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66C0E8D2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22D58DDD" w14:textId="5D5F62CF" w:rsidR="00A55351" w:rsidRPr="00B21FB0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75B01386" w14:textId="5D0E9CA5" w:rsidR="00A55351" w:rsidRPr="00B21FB0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3.b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Si.Ge.Co</w:t>
            </w:r>
            <w:r w:rsidR="0050183C"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A55351" w:rsidRPr="00566B4F" w:rsidRDefault="00A55351" w:rsidP="00A55351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5194D8C" w14:textId="1496C4AF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59DF3BA1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5E261257" w14:textId="6C4D251D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3714FC74" w14:textId="77777777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3B25C7AE" w14:textId="5C7A8112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Do No </w:t>
            </w:r>
            <w:proofErr w:type="spellStart"/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Significant</w:t>
            </w:r>
            <w:proofErr w:type="spellEnd"/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Harm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” (DNSH) ai sensi dell’art. 17 del Reg. (UE) 2020/852 (Allegato 2.3.c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  <w:p w14:paraId="336A3A60" w14:textId="77777777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dei principi e delle ulteriori condizionalità PNRR 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3.d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Si.Ge.Co.)</w:t>
            </w:r>
          </w:p>
          <w:p w14:paraId="0D4E3864" w14:textId="77777777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3.e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Si.Ge.Co.)</w:t>
            </w:r>
          </w:p>
          <w:p w14:paraId="759A86EB" w14:textId="0CD5FAB2" w:rsidR="00A55351" w:rsidRPr="002E7656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4436D41D" w14:textId="3396AA71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9987C24" w14:textId="7704192E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4B38CF07" w14:textId="46BE5E6C" w:rsidTr="009F38C4">
        <w:trPr>
          <w:trHeight w:val="2826"/>
          <w:jc w:val="center"/>
        </w:trPr>
        <w:tc>
          <w:tcPr>
            <w:tcW w:w="217" w:type="pct"/>
            <w:vAlign w:val="center"/>
          </w:tcPr>
          <w:p w14:paraId="092DD33E" w14:textId="23222109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3E0DB3FC" w14:textId="09C34259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2EBEA8CF" w14:textId="10EB264C" w:rsidR="00A55351" w:rsidRPr="0089768B" w:rsidRDefault="00B60C8E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A55351" w:rsidRPr="0089768B" w:rsidRDefault="00B60C8E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 w:rsidRPr="0089768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92BAB89" w:rsidR="00A55351" w:rsidRPr="0089768B" w:rsidRDefault="00B60C8E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7346EEF9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</w:t>
            </w:r>
          </w:p>
        </w:tc>
      </w:tr>
      <w:tr w:rsidR="00A55351" w:rsidRPr="00023F3C" w14:paraId="01091FC4" w14:textId="77777777" w:rsidTr="009F38C4">
        <w:trPr>
          <w:trHeight w:val="2340"/>
          <w:jc w:val="center"/>
        </w:trPr>
        <w:tc>
          <w:tcPr>
            <w:tcW w:w="217" w:type="pct"/>
            <w:vAlign w:val="center"/>
          </w:tcPr>
          <w:p w14:paraId="2E6C8FAB" w14:textId="3BCE1DF6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43" w:type="pct"/>
            <w:vAlign w:val="center"/>
          </w:tcPr>
          <w:p w14:paraId="15D06219" w14:textId="3DD6644E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="009C0765"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9F38C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</w:t>
            </w:r>
            <w:r w:rsidRPr="00065C9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. </w:t>
            </w:r>
            <w:r w:rsidR="009C0765">
              <w:rPr>
                <w:rFonts w:ascii="Garamond" w:eastAsia="Times New Roman" w:hAnsi="Garamond" w:cs="Times New Roman"/>
                <w:color w:val="000000"/>
                <w:lang w:eastAsia="it-IT"/>
              </w:rPr>
              <w:t>22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o altre ritenute coerenti con la tipologia di intervento di cui alla circolare MEF-RGS n. 33/2022 e </w:t>
            </w:r>
            <w:proofErr w:type="spellStart"/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ss.mm.ii</w:t>
            </w:r>
            <w:proofErr w:type="spellEnd"/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. prevista per gli interventi della linea di investimento sono state correttamente compilate, firmate dal Soggetto attuatore e caricate nel sistema informativo ReGiS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6501DCA" w14:textId="4FFF9F30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461AEBA7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682D1FC6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3E783ADD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7" w:type="pct"/>
            <w:vAlign w:val="center"/>
          </w:tcPr>
          <w:p w14:paraId="31225D23" w14:textId="0E059344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Se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checklist</w:t>
            </w: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 DNSH applicabile è diversa da quella individuata dalla Circolare MEF/RGS, indicare nel campo “NOTE” e allegare su ReGiS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 xml:space="preserve">o le </w:t>
            </w:r>
            <w:r w:rsidRPr="006779BB">
              <w:rPr>
                <w:rFonts w:ascii="Garamond" w:eastAsia="Times New Roman" w:hAnsi="Garamond" w:cs="Times New Roman"/>
                <w:i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>applicabili.</w:t>
            </w:r>
          </w:p>
          <w:p w14:paraId="22A07730" w14:textId="06075858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 – attraverso la creazione di una cartella ad hoc denominata “Documentazione DNSH – Fase 1”</w:t>
            </w:r>
          </w:p>
        </w:tc>
      </w:tr>
      <w:tr w:rsidR="00A55351" w:rsidRPr="00023F3C" w14:paraId="08E40C8B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43A13328" w14:textId="20B4581F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11</w:t>
            </w:r>
          </w:p>
        </w:tc>
        <w:tc>
          <w:tcPr>
            <w:tcW w:w="2143" w:type="pct"/>
            <w:vAlign w:val="center"/>
          </w:tcPr>
          <w:p w14:paraId="1A346152" w14:textId="11EF0F70" w:rsidR="00A55351" w:rsidRPr="00C23C27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degli ulteriori principi e delle condizionalità PNRR è stata correttamente compilata, firmata dal soggetto deputato e caricata nel sistema informativo ReGiS? (Allegato 9d al Si.Ge.Co.)</w:t>
            </w:r>
          </w:p>
        </w:tc>
        <w:tc>
          <w:tcPr>
            <w:tcW w:w="281" w:type="pct"/>
            <w:vAlign w:val="center"/>
          </w:tcPr>
          <w:p w14:paraId="66864DD2" w14:textId="01596B20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4CA5BBE8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0FEEE935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554C6C03" w14:textId="7F8723C6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</w:p>
        </w:tc>
        <w:tc>
          <w:tcPr>
            <w:tcW w:w="2143" w:type="pct"/>
            <w:vAlign w:val="center"/>
          </w:tcPr>
          <w:p w14:paraId="6FD88DF2" w14:textId="5B7941C5" w:rsidR="00A55351" w:rsidRPr="00C23C27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sull’assenza di conflitto di interessi è stata correttamente compilata, firmata dal soggetto deputato e caricata nel sistema informativo ReGiS? (Allegato 9e al Si.Ge.Co.)</w:t>
            </w:r>
          </w:p>
        </w:tc>
        <w:tc>
          <w:tcPr>
            <w:tcW w:w="281" w:type="pct"/>
            <w:vAlign w:val="center"/>
          </w:tcPr>
          <w:p w14:paraId="61CA7B77" w14:textId="0167F16C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17C35DA5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507CF7CA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52841F51" w14:textId="536A9152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43" w:type="pct"/>
            <w:vAlign w:val="center"/>
          </w:tcPr>
          <w:p w14:paraId="31B2449D" w14:textId="4F1D74C9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controllo dei dati per l’identificazione del titolare effettivo è stata correttamente compilata, firmata dal soggetto deputato e caricata nel sistema informativo ReGiS? (Allegato 9f al Si.Ge.Co.)</w:t>
            </w:r>
          </w:p>
        </w:tc>
        <w:tc>
          <w:tcPr>
            <w:tcW w:w="281" w:type="pct"/>
            <w:vAlign w:val="center"/>
          </w:tcPr>
          <w:p w14:paraId="1EFEFAE0" w14:textId="60608694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3CEC3478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671D9BAC" w14:textId="77777777" w:rsidTr="002D5568">
        <w:trPr>
          <w:trHeight w:val="1247"/>
          <w:jc w:val="center"/>
        </w:trPr>
        <w:tc>
          <w:tcPr>
            <w:tcW w:w="217" w:type="pct"/>
            <w:vAlign w:val="center"/>
          </w:tcPr>
          <w:p w14:paraId="4D34882A" w14:textId="09933DC4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14</w:t>
            </w:r>
          </w:p>
        </w:tc>
        <w:tc>
          <w:tcPr>
            <w:tcW w:w="2143" w:type="pct"/>
            <w:vAlign w:val="center"/>
          </w:tcPr>
          <w:p w14:paraId="73589543" w14:textId="087D621C" w:rsidR="00A55351" w:rsidRPr="00C23C27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34457304" w:rsidR="00A55351" w:rsidRDefault="00B60C8E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34AAAA4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il riferimento alla pagina del documento che evidenzia il rispetto dell’item di controllo</w:t>
            </w:r>
          </w:p>
        </w:tc>
      </w:tr>
    </w:tbl>
    <w:p w14:paraId="65A6C3D6" w14:textId="49B3D3AA" w:rsidR="00294E90" w:rsidRPr="002D5568" w:rsidRDefault="00294E90" w:rsidP="00E56F54">
      <w:pPr>
        <w:spacing w:after="0"/>
        <w:rPr>
          <w:sz w:val="28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2"/>
        <w:gridCol w:w="6343"/>
      </w:tblGrid>
      <w:tr w:rsidR="00E36DCC" w:rsidRPr="00E36DCC" w14:paraId="38AFFBEB" w14:textId="77777777" w:rsidTr="009F38C4">
        <w:trPr>
          <w:trHeight w:val="5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D18E" w14:textId="77777777" w:rsidR="00E36DCC" w:rsidRPr="00E36DCC" w:rsidRDefault="00E36DCC" w:rsidP="00E36DCC">
            <w:pPr>
              <w:spacing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E36DC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E36DCC" w:rsidRPr="00E36DCC" w14:paraId="435CCE06" w14:textId="77777777" w:rsidTr="00926125">
        <w:trPr>
          <w:trHeight w:val="680"/>
          <w:jc w:val="center"/>
        </w:trPr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35E60" w14:textId="77777777" w:rsidR="001354B6" w:rsidRDefault="00E36DCC" w:rsidP="00926125">
            <w:pPr>
              <w:spacing w:after="0"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 e Cognome Ruolo del soggetto che compila:</w:t>
            </w:r>
          </w:p>
          <w:p w14:paraId="51192E76" w14:textId="5C71C28D" w:rsidR="00926125" w:rsidRPr="00926125" w:rsidRDefault="00926125" w:rsidP="00926125">
            <w:pPr>
              <w:spacing w:after="0" w:line="256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E248C" w14:textId="3DB7A9D5" w:rsidR="00E36DCC" w:rsidRPr="00E36DCC" w:rsidRDefault="00E36DCC" w:rsidP="001354B6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926125">
      <w:pPr>
        <w:rPr>
          <w:sz w:val="14"/>
          <w:szCs w:val="14"/>
        </w:rPr>
      </w:pPr>
    </w:p>
    <w:sectPr w:rsidR="00457E72" w:rsidRPr="00376017" w:rsidSect="00566B4F">
      <w:headerReference w:type="default" r:id="rId11"/>
      <w:footerReference w:type="default" r:id="rId12"/>
      <w:pgSz w:w="16838" w:h="11906" w:orient="landscape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1924" w14:textId="77777777" w:rsidR="007C558B" w:rsidRDefault="007C558B" w:rsidP="00BB082A">
      <w:pPr>
        <w:spacing w:after="0" w:line="240" w:lineRule="auto"/>
      </w:pPr>
      <w:r>
        <w:separator/>
      </w:r>
    </w:p>
  </w:endnote>
  <w:endnote w:type="continuationSeparator" w:id="0">
    <w:p w14:paraId="1627C887" w14:textId="77777777" w:rsidR="007C558B" w:rsidRDefault="007C558B" w:rsidP="00BB082A">
      <w:pPr>
        <w:spacing w:after="0" w:line="240" w:lineRule="auto"/>
      </w:pPr>
      <w:r>
        <w:continuationSeparator/>
      </w:r>
    </w:p>
  </w:endnote>
  <w:endnote w:type="continuationNotice" w:id="1">
    <w:p w14:paraId="58AAB752" w14:textId="77777777" w:rsidR="007C558B" w:rsidRDefault="007C55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48CA" w14:textId="77777777" w:rsidR="007C558B" w:rsidRDefault="007C558B" w:rsidP="00BB082A">
      <w:pPr>
        <w:spacing w:after="0" w:line="240" w:lineRule="auto"/>
      </w:pPr>
      <w:r>
        <w:separator/>
      </w:r>
    </w:p>
  </w:footnote>
  <w:footnote w:type="continuationSeparator" w:id="0">
    <w:p w14:paraId="7B9166CA" w14:textId="77777777" w:rsidR="007C558B" w:rsidRDefault="007C558B" w:rsidP="00BB082A">
      <w:pPr>
        <w:spacing w:after="0" w:line="240" w:lineRule="auto"/>
      </w:pPr>
      <w:r>
        <w:continuationSeparator/>
      </w:r>
    </w:p>
  </w:footnote>
  <w:footnote w:type="continuationNotice" w:id="1">
    <w:p w14:paraId="5A743723" w14:textId="77777777" w:rsidR="007C558B" w:rsidRDefault="007C55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E0F90"/>
    <w:multiLevelType w:val="hybridMultilevel"/>
    <w:tmpl w:val="932C62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5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8"/>
  </w:num>
  <w:num w:numId="2" w16cid:durableId="1508136045">
    <w:abstractNumId w:val="7"/>
  </w:num>
  <w:num w:numId="3" w16cid:durableId="1728451849">
    <w:abstractNumId w:val="12"/>
  </w:num>
  <w:num w:numId="4" w16cid:durableId="1396272450">
    <w:abstractNumId w:val="32"/>
  </w:num>
  <w:num w:numId="5" w16cid:durableId="1206941065">
    <w:abstractNumId w:val="15"/>
  </w:num>
  <w:num w:numId="6" w16cid:durableId="295526360">
    <w:abstractNumId w:val="29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10"/>
  </w:num>
  <w:num w:numId="10" w16cid:durableId="1097865137">
    <w:abstractNumId w:val="17"/>
  </w:num>
  <w:num w:numId="11" w16cid:durableId="1756854591">
    <w:abstractNumId w:val="7"/>
  </w:num>
  <w:num w:numId="12" w16cid:durableId="717357952">
    <w:abstractNumId w:val="19"/>
  </w:num>
  <w:num w:numId="13" w16cid:durableId="798576405">
    <w:abstractNumId w:val="28"/>
  </w:num>
  <w:num w:numId="14" w16cid:durableId="792207796">
    <w:abstractNumId w:val="9"/>
  </w:num>
  <w:num w:numId="15" w16cid:durableId="1399281798">
    <w:abstractNumId w:val="4"/>
  </w:num>
  <w:num w:numId="16" w16cid:durableId="2092503637">
    <w:abstractNumId w:val="25"/>
  </w:num>
  <w:num w:numId="17" w16cid:durableId="691495525">
    <w:abstractNumId w:val="20"/>
  </w:num>
  <w:num w:numId="18" w16cid:durableId="2597204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30"/>
  </w:num>
  <w:num w:numId="21" w16cid:durableId="311450482">
    <w:abstractNumId w:val="18"/>
  </w:num>
  <w:num w:numId="22" w16cid:durableId="855121761">
    <w:abstractNumId w:val="0"/>
  </w:num>
  <w:num w:numId="23" w16cid:durableId="502626943">
    <w:abstractNumId w:val="14"/>
  </w:num>
  <w:num w:numId="24" w16cid:durableId="1341814313">
    <w:abstractNumId w:val="23"/>
  </w:num>
  <w:num w:numId="25" w16cid:durableId="1365407052">
    <w:abstractNumId w:val="31"/>
  </w:num>
  <w:num w:numId="26" w16cid:durableId="1891188199">
    <w:abstractNumId w:val="36"/>
  </w:num>
  <w:num w:numId="27" w16cid:durableId="1352222118">
    <w:abstractNumId w:val="16"/>
  </w:num>
  <w:num w:numId="28" w16cid:durableId="241641085">
    <w:abstractNumId w:val="13"/>
  </w:num>
  <w:num w:numId="29" w16cid:durableId="340201095">
    <w:abstractNumId w:val="37"/>
  </w:num>
  <w:num w:numId="30" w16cid:durableId="1312053945">
    <w:abstractNumId w:val="11"/>
  </w:num>
  <w:num w:numId="31" w16cid:durableId="1098329070">
    <w:abstractNumId w:val="1"/>
  </w:num>
  <w:num w:numId="32" w16cid:durableId="1110707718">
    <w:abstractNumId w:val="24"/>
  </w:num>
  <w:num w:numId="33" w16cid:durableId="586231351">
    <w:abstractNumId w:val="26"/>
  </w:num>
  <w:num w:numId="34" w16cid:durableId="926497213">
    <w:abstractNumId w:val="35"/>
  </w:num>
  <w:num w:numId="35" w16cid:durableId="2073001297">
    <w:abstractNumId w:val="33"/>
  </w:num>
  <w:num w:numId="36" w16cid:durableId="407918664">
    <w:abstractNumId w:val="34"/>
  </w:num>
  <w:num w:numId="37" w16cid:durableId="1762869384">
    <w:abstractNumId w:val="21"/>
  </w:num>
  <w:num w:numId="38" w16cid:durableId="263342813">
    <w:abstractNumId w:val="27"/>
  </w:num>
  <w:num w:numId="39" w16cid:durableId="883634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0CB8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2E2F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65C98"/>
    <w:rsid w:val="00075D0C"/>
    <w:rsid w:val="00075F05"/>
    <w:rsid w:val="0007715B"/>
    <w:rsid w:val="0007795D"/>
    <w:rsid w:val="00081583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A7C25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66F8"/>
    <w:rsid w:val="000D79A1"/>
    <w:rsid w:val="000E578D"/>
    <w:rsid w:val="000E615F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12D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4B6"/>
    <w:rsid w:val="00135B49"/>
    <w:rsid w:val="00141062"/>
    <w:rsid w:val="00143323"/>
    <w:rsid w:val="00143900"/>
    <w:rsid w:val="0014426C"/>
    <w:rsid w:val="00144A58"/>
    <w:rsid w:val="001454A4"/>
    <w:rsid w:val="00151A0D"/>
    <w:rsid w:val="00151AA1"/>
    <w:rsid w:val="00154096"/>
    <w:rsid w:val="001549C4"/>
    <w:rsid w:val="00155152"/>
    <w:rsid w:val="00155892"/>
    <w:rsid w:val="001627D7"/>
    <w:rsid w:val="00162B0D"/>
    <w:rsid w:val="00165B93"/>
    <w:rsid w:val="00176178"/>
    <w:rsid w:val="0017623E"/>
    <w:rsid w:val="00176C2C"/>
    <w:rsid w:val="00180210"/>
    <w:rsid w:val="001833DF"/>
    <w:rsid w:val="00183488"/>
    <w:rsid w:val="00184FE2"/>
    <w:rsid w:val="00185FD0"/>
    <w:rsid w:val="00187CDB"/>
    <w:rsid w:val="00193201"/>
    <w:rsid w:val="001932B6"/>
    <w:rsid w:val="0019441C"/>
    <w:rsid w:val="00194C28"/>
    <w:rsid w:val="0019649B"/>
    <w:rsid w:val="001A0B29"/>
    <w:rsid w:val="001A0D27"/>
    <w:rsid w:val="001A0D35"/>
    <w:rsid w:val="001A0F1A"/>
    <w:rsid w:val="001A3596"/>
    <w:rsid w:val="001A3A06"/>
    <w:rsid w:val="001A67AA"/>
    <w:rsid w:val="001B0596"/>
    <w:rsid w:val="001B1BD0"/>
    <w:rsid w:val="001B3AE9"/>
    <w:rsid w:val="001B558B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D3483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1F4C72"/>
    <w:rsid w:val="00200EAB"/>
    <w:rsid w:val="002015BD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438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34D6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0DD9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2E22"/>
    <w:rsid w:val="0029399B"/>
    <w:rsid w:val="002944B8"/>
    <w:rsid w:val="002947D5"/>
    <w:rsid w:val="00294E90"/>
    <w:rsid w:val="002A08B2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568"/>
    <w:rsid w:val="002D5854"/>
    <w:rsid w:val="002D6B01"/>
    <w:rsid w:val="002D6FE4"/>
    <w:rsid w:val="002E02B7"/>
    <w:rsid w:val="002E1ED4"/>
    <w:rsid w:val="002E22DF"/>
    <w:rsid w:val="002E2333"/>
    <w:rsid w:val="002E637E"/>
    <w:rsid w:val="002E7656"/>
    <w:rsid w:val="002E78BA"/>
    <w:rsid w:val="002E7A5B"/>
    <w:rsid w:val="002F0581"/>
    <w:rsid w:val="002F0E36"/>
    <w:rsid w:val="002F0F70"/>
    <w:rsid w:val="002F10AD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35DB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4F9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2AD5"/>
    <w:rsid w:val="003C4323"/>
    <w:rsid w:val="003C59F8"/>
    <w:rsid w:val="003C5FB5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D5A7C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52DE0"/>
    <w:rsid w:val="004537DD"/>
    <w:rsid w:val="0045481A"/>
    <w:rsid w:val="00455FAC"/>
    <w:rsid w:val="004578EE"/>
    <w:rsid w:val="00457CBF"/>
    <w:rsid w:val="00457E72"/>
    <w:rsid w:val="00461C82"/>
    <w:rsid w:val="00462791"/>
    <w:rsid w:val="004631C5"/>
    <w:rsid w:val="00465D36"/>
    <w:rsid w:val="004667E0"/>
    <w:rsid w:val="00466F8F"/>
    <w:rsid w:val="00467AA6"/>
    <w:rsid w:val="00467C83"/>
    <w:rsid w:val="004707DC"/>
    <w:rsid w:val="00472D2E"/>
    <w:rsid w:val="004734BE"/>
    <w:rsid w:val="00475A29"/>
    <w:rsid w:val="004761B6"/>
    <w:rsid w:val="004874BD"/>
    <w:rsid w:val="00487CD7"/>
    <w:rsid w:val="0049010F"/>
    <w:rsid w:val="00491D41"/>
    <w:rsid w:val="00492DF6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B05A3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2C76"/>
    <w:rsid w:val="004D367C"/>
    <w:rsid w:val="004D3DB6"/>
    <w:rsid w:val="004D6ECD"/>
    <w:rsid w:val="004E0E37"/>
    <w:rsid w:val="004E1645"/>
    <w:rsid w:val="004E4C5A"/>
    <w:rsid w:val="004E5BBC"/>
    <w:rsid w:val="004F02D7"/>
    <w:rsid w:val="004F14DF"/>
    <w:rsid w:val="004F1A6A"/>
    <w:rsid w:val="004F1CF0"/>
    <w:rsid w:val="0050183C"/>
    <w:rsid w:val="005019A1"/>
    <w:rsid w:val="005020C2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1BFE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3C00"/>
    <w:rsid w:val="00564841"/>
    <w:rsid w:val="005654A0"/>
    <w:rsid w:val="005656F2"/>
    <w:rsid w:val="00565835"/>
    <w:rsid w:val="00565A53"/>
    <w:rsid w:val="00566776"/>
    <w:rsid w:val="00566B4F"/>
    <w:rsid w:val="00570FF9"/>
    <w:rsid w:val="0057134C"/>
    <w:rsid w:val="005720A4"/>
    <w:rsid w:val="0057251F"/>
    <w:rsid w:val="005726DD"/>
    <w:rsid w:val="00576A04"/>
    <w:rsid w:val="00577175"/>
    <w:rsid w:val="00580438"/>
    <w:rsid w:val="00580789"/>
    <w:rsid w:val="00580B77"/>
    <w:rsid w:val="00580DD2"/>
    <w:rsid w:val="005840F0"/>
    <w:rsid w:val="00591184"/>
    <w:rsid w:val="005929C6"/>
    <w:rsid w:val="005937A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71E6"/>
    <w:rsid w:val="005C7DAB"/>
    <w:rsid w:val="005D185D"/>
    <w:rsid w:val="005D2707"/>
    <w:rsid w:val="005D2EE1"/>
    <w:rsid w:val="005D63FE"/>
    <w:rsid w:val="005D7A5D"/>
    <w:rsid w:val="005E1202"/>
    <w:rsid w:val="005E4593"/>
    <w:rsid w:val="005E7AFF"/>
    <w:rsid w:val="005F159B"/>
    <w:rsid w:val="005F2E44"/>
    <w:rsid w:val="005F2F6E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AFE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65E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779BB"/>
    <w:rsid w:val="0068008E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C7B67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1175D"/>
    <w:rsid w:val="00711CB7"/>
    <w:rsid w:val="007138E6"/>
    <w:rsid w:val="007141BD"/>
    <w:rsid w:val="0071535D"/>
    <w:rsid w:val="00721FAE"/>
    <w:rsid w:val="007225EA"/>
    <w:rsid w:val="00722E68"/>
    <w:rsid w:val="00724FC3"/>
    <w:rsid w:val="00726C1B"/>
    <w:rsid w:val="007270FD"/>
    <w:rsid w:val="00727ACE"/>
    <w:rsid w:val="00730387"/>
    <w:rsid w:val="00730F01"/>
    <w:rsid w:val="007324B1"/>
    <w:rsid w:val="007401B2"/>
    <w:rsid w:val="007417A3"/>
    <w:rsid w:val="007435D8"/>
    <w:rsid w:val="00743E5F"/>
    <w:rsid w:val="007478B9"/>
    <w:rsid w:val="0075041B"/>
    <w:rsid w:val="00751550"/>
    <w:rsid w:val="007562E0"/>
    <w:rsid w:val="00756411"/>
    <w:rsid w:val="007577B1"/>
    <w:rsid w:val="007621DA"/>
    <w:rsid w:val="007635ED"/>
    <w:rsid w:val="00765DF1"/>
    <w:rsid w:val="007727F4"/>
    <w:rsid w:val="00777F0B"/>
    <w:rsid w:val="007808A4"/>
    <w:rsid w:val="00784166"/>
    <w:rsid w:val="00787E1D"/>
    <w:rsid w:val="0079501C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1730"/>
    <w:rsid w:val="007C558B"/>
    <w:rsid w:val="007C5E78"/>
    <w:rsid w:val="007C670B"/>
    <w:rsid w:val="007C6B79"/>
    <w:rsid w:val="007D03C0"/>
    <w:rsid w:val="007D2512"/>
    <w:rsid w:val="007D567D"/>
    <w:rsid w:val="007D5917"/>
    <w:rsid w:val="007D5CF4"/>
    <w:rsid w:val="007D79DD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16D89"/>
    <w:rsid w:val="008201A3"/>
    <w:rsid w:val="008217EF"/>
    <w:rsid w:val="00821B62"/>
    <w:rsid w:val="0082349C"/>
    <w:rsid w:val="0082358A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456ED"/>
    <w:rsid w:val="0085156C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4AF"/>
    <w:rsid w:val="0087678B"/>
    <w:rsid w:val="00880422"/>
    <w:rsid w:val="00883888"/>
    <w:rsid w:val="00883CDE"/>
    <w:rsid w:val="0088557D"/>
    <w:rsid w:val="008857D3"/>
    <w:rsid w:val="00886947"/>
    <w:rsid w:val="00886CF8"/>
    <w:rsid w:val="0089064D"/>
    <w:rsid w:val="00895BCC"/>
    <w:rsid w:val="00897404"/>
    <w:rsid w:val="0089768B"/>
    <w:rsid w:val="008A0505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C01F8"/>
    <w:rsid w:val="008C1990"/>
    <w:rsid w:val="008C280F"/>
    <w:rsid w:val="008C4DB0"/>
    <w:rsid w:val="008C6463"/>
    <w:rsid w:val="008C6548"/>
    <w:rsid w:val="008D092C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125"/>
    <w:rsid w:val="009269DC"/>
    <w:rsid w:val="009269E9"/>
    <w:rsid w:val="00926DBD"/>
    <w:rsid w:val="009274BD"/>
    <w:rsid w:val="0093321A"/>
    <w:rsid w:val="00933599"/>
    <w:rsid w:val="0093389E"/>
    <w:rsid w:val="009340BB"/>
    <w:rsid w:val="009341BA"/>
    <w:rsid w:val="00934E13"/>
    <w:rsid w:val="0093505B"/>
    <w:rsid w:val="0093515A"/>
    <w:rsid w:val="00936E2F"/>
    <w:rsid w:val="009372B3"/>
    <w:rsid w:val="00937A6C"/>
    <w:rsid w:val="00937EE3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70790"/>
    <w:rsid w:val="00970EEE"/>
    <w:rsid w:val="00972244"/>
    <w:rsid w:val="0097304E"/>
    <w:rsid w:val="00975CD8"/>
    <w:rsid w:val="00975CFC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37F"/>
    <w:rsid w:val="009915D6"/>
    <w:rsid w:val="00991808"/>
    <w:rsid w:val="00991849"/>
    <w:rsid w:val="00995467"/>
    <w:rsid w:val="00996712"/>
    <w:rsid w:val="009A07E3"/>
    <w:rsid w:val="009A1B32"/>
    <w:rsid w:val="009A2403"/>
    <w:rsid w:val="009A5909"/>
    <w:rsid w:val="009A60DF"/>
    <w:rsid w:val="009A7916"/>
    <w:rsid w:val="009B2A0A"/>
    <w:rsid w:val="009B4970"/>
    <w:rsid w:val="009C0765"/>
    <w:rsid w:val="009C0E5C"/>
    <w:rsid w:val="009C0FFC"/>
    <w:rsid w:val="009C7BBC"/>
    <w:rsid w:val="009D0427"/>
    <w:rsid w:val="009D17BE"/>
    <w:rsid w:val="009D3287"/>
    <w:rsid w:val="009D480E"/>
    <w:rsid w:val="009D5D3D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38C4"/>
    <w:rsid w:val="009F532A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155EE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4568D"/>
    <w:rsid w:val="00A50B44"/>
    <w:rsid w:val="00A50DB8"/>
    <w:rsid w:val="00A52C16"/>
    <w:rsid w:val="00A53A11"/>
    <w:rsid w:val="00A54055"/>
    <w:rsid w:val="00A54074"/>
    <w:rsid w:val="00A55351"/>
    <w:rsid w:val="00A60D8B"/>
    <w:rsid w:val="00A60E6E"/>
    <w:rsid w:val="00A67794"/>
    <w:rsid w:val="00A71790"/>
    <w:rsid w:val="00A7255C"/>
    <w:rsid w:val="00A74B06"/>
    <w:rsid w:val="00A750AA"/>
    <w:rsid w:val="00A77599"/>
    <w:rsid w:val="00A82CC0"/>
    <w:rsid w:val="00A840F5"/>
    <w:rsid w:val="00A868FF"/>
    <w:rsid w:val="00A871E6"/>
    <w:rsid w:val="00A927D3"/>
    <w:rsid w:val="00A9510F"/>
    <w:rsid w:val="00A952B5"/>
    <w:rsid w:val="00A95CC0"/>
    <w:rsid w:val="00A96109"/>
    <w:rsid w:val="00AA05D7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3228"/>
    <w:rsid w:val="00AD4617"/>
    <w:rsid w:val="00AD697E"/>
    <w:rsid w:val="00AE1288"/>
    <w:rsid w:val="00AE2F87"/>
    <w:rsid w:val="00AE3970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F1E"/>
    <w:rsid w:val="00B37B11"/>
    <w:rsid w:val="00B42498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F5D"/>
    <w:rsid w:val="00B60C8E"/>
    <w:rsid w:val="00B616BF"/>
    <w:rsid w:val="00B62AD1"/>
    <w:rsid w:val="00B64EFB"/>
    <w:rsid w:val="00B658AA"/>
    <w:rsid w:val="00B66C3D"/>
    <w:rsid w:val="00B67914"/>
    <w:rsid w:val="00B73E47"/>
    <w:rsid w:val="00B77F93"/>
    <w:rsid w:val="00B8161F"/>
    <w:rsid w:val="00B85A36"/>
    <w:rsid w:val="00B91D15"/>
    <w:rsid w:val="00B95B11"/>
    <w:rsid w:val="00BA0AF6"/>
    <w:rsid w:val="00BA4C1B"/>
    <w:rsid w:val="00BB0361"/>
    <w:rsid w:val="00BB082A"/>
    <w:rsid w:val="00BB0996"/>
    <w:rsid w:val="00BB7664"/>
    <w:rsid w:val="00BC1B6D"/>
    <w:rsid w:val="00BC5597"/>
    <w:rsid w:val="00BD4D4F"/>
    <w:rsid w:val="00BD74D7"/>
    <w:rsid w:val="00BD75E3"/>
    <w:rsid w:val="00BE00E0"/>
    <w:rsid w:val="00BE0C82"/>
    <w:rsid w:val="00BE27CC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BF9"/>
    <w:rsid w:val="00C11F8B"/>
    <w:rsid w:val="00C124CA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03DE"/>
    <w:rsid w:val="00C31089"/>
    <w:rsid w:val="00C313D2"/>
    <w:rsid w:val="00C333C9"/>
    <w:rsid w:val="00C368C0"/>
    <w:rsid w:val="00C36C77"/>
    <w:rsid w:val="00C41380"/>
    <w:rsid w:val="00C44132"/>
    <w:rsid w:val="00C4482E"/>
    <w:rsid w:val="00C448BC"/>
    <w:rsid w:val="00C45678"/>
    <w:rsid w:val="00C47806"/>
    <w:rsid w:val="00C47A58"/>
    <w:rsid w:val="00C51E33"/>
    <w:rsid w:val="00C538C8"/>
    <w:rsid w:val="00C562EB"/>
    <w:rsid w:val="00C5688A"/>
    <w:rsid w:val="00C56E3E"/>
    <w:rsid w:val="00C61AEF"/>
    <w:rsid w:val="00C70E2A"/>
    <w:rsid w:val="00C72A1E"/>
    <w:rsid w:val="00C72CF8"/>
    <w:rsid w:val="00C730B8"/>
    <w:rsid w:val="00C75444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E7E29"/>
    <w:rsid w:val="00CF1EF6"/>
    <w:rsid w:val="00CF2008"/>
    <w:rsid w:val="00CF2B67"/>
    <w:rsid w:val="00CF307C"/>
    <w:rsid w:val="00CF5DBC"/>
    <w:rsid w:val="00CF6220"/>
    <w:rsid w:val="00D01836"/>
    <w:rsid w:val="00D0194F"/>
    <w:rsid w:val="00D01EEC"/>
    <w:rsid w:val="00D049A0"/>
    <w:rsid w:val="00D1030C"/>
    <w:rsid w:val="00D1081D"/>
    <w:rsid w:val="00D12088"/>
    <w:rsid w:val="00D1294F"/>
    <w:rsid w:val="00D135F3"/>
    <w:rsid w:val="00D13EC6"/>
    <w:rsid w:val="00D146A4"/>
    <w:rsid w:val="00D1681D"/>
    <w:rsid w:val="00D20307"/>
    <w:rsid w:val="00D21384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B"/>
    <w:rsid w:val="00D36B9D"/>
    <w:rsid w:val="00D420B1"/>
    <w:rsid w:val="00D4475F"/>
    <w:rsid w:val="00D44AE4"/>
    <w:rsid w:val="00D50C27"/>
    <w:rsid w:val="00D5155F"/>
    <w:rsid w:val="00D52A6E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B64"/>
    <w:rsid w:val="00D87067"/>
    <w:rsid w:val="00D93FDC"/>
    <w:rsid w:val="00D95859"/>
    <w:rsid w:val="00D958CD"/>
    <w:rsid w:val="00D95BB9"/>
    <w:rsid w:val="00D97069"/>
    <w:rsid w:val="00DA06E2"/>
    <w:rsid w:val="00DA08E8"/>
    <w:rsid w:val="00DA1C45"/>
    <w:rsid w:val="00DA28B6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4727"/>
    <w:rsid w:val="00DF55D5"/>
    <w:rsid w:val="00DF5B66"/>
    <w:rsid w:val="00DF6BD1"/>
    <w:rsid w:val="00E026C6"/>
    <w:rsid w:val="00E02A75"/>
    <w:rsid w:val="00E068A8"/>
    <w:rsid w:val="00E06E46"/>
    <w:rsid w:val="00E06ED7"/>
    <w:rsid w:val="00E161DE"/>
    <w:rsid w:val="00E16896"/>
    <w:rsid w:val="00E17BC8"/>
    <w:rsid w:val="00E219FE"/>
    <w:rsid w:val="00E22D86"/>
    <w:rsid w:val="00E23C6C"/>
    <w:rsid w:val="00E265B9"/>
    <w:rsid w:val="00E270B2"/>
    <w:rsid w:val="00E31C56"/>
    <w:rsid w:val="00E33300"/>
    <w:rsid w:val="00E33E9B"/>
    <w:rsid w:val="00E3431B"/>
    <w:rsid w:val="00E34E66"/>
    <w:rsid w:val="00E364D8"/>
    <w:rsid w:val="00E36679"/>
    <w:rsid w:val="00E36DCC"/>
    <w:rsid w:val="00E36E1D"/>
    <w:rsid w:val="00E37351"/>
    <w:rsid w:val="00E37BC7"/>
    <w:rsid w:val="00E402EE"/>
    <w:rsid w:val="00E40FB9"/>
    <w:rsid w:val="00E427B6"/>
    <w:rsid w:val="00E4381C"/>
    <w:rsid w:val="00E474B2"/>
    <w:rsid w:val="00E47B13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1642"/>
    <w:rsid w:val="00EA48E5"/>
    <w:rsid w:val="00EA4B67"/>
    <w:rsid w:val="00EB1896"/>
    <w:rsid w:val="00EB266E"/>
    <w:rsid w:val="00EB288E"/>
    <w:rsid w:val="00EB491F"/>
    <w:rsid w:val="00EB6EA4"/>
    <w:rsid w:val="00EC0759"/>
    <w:rsid w:val="00ED11E2"/>
    <w:rsid w:val="00ED172E"/>
    <w:rsid w:val="00ED34A8"/>
    <w:rsid w:val="00ED38B9"/>
    <w:rsid w:val="00ED3BF6"/>
    <w:rsid w:val="00ED4278"/>
    <w:rsid w:val="00ED75B7"/>
    <w:rsid w:val="00EE112E"/>
    <w:rsid w:val="00EE400F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534A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06DF"/>
    <w:rsid w:val="00F56072"/>
    <w:rsid w:val="00F57FB4"/>
    <w:rsid w:val="00F62C06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B52C1"/>
    <w:rsid w:val="00FC12AD"/>
    <w:rsid w:val="00FC1FAF"/>
    <w:rsid w:val="00FC60B9"/>
    <w:rsid w:val="00FC6DAB"/>
    <w:rsid w:val="00FD40F7"/>
    <w:rsid w:val="00FD44E1"/>
    <w:rsid w:val="00FD498F"/>
    <w:rsid w:val="00FD607A"/>
    <w:rsid w:val="00FE0E3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79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1180</Words>
  <Characters>7228</Characters>
  <Application>Microsoft Office Word</Application>
  <DocSecurity>0</DocSecurity>
  <Lines>357</Lines>
  <Paragraphs>190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Tesoro Marco</cp:lastModifiedBy>
  <cp:revision>101</cp:revision>
  <cp:lastPrinted>2023-07-25T11:31:00Z</cp:lastPrinted>
  <dcterms:created xsi:type="dcterms:W3CDTF">2024-06-04T13:54:00Z</dcterms:created>
  <dcterms:modified xsi:type="dcterms:W3CDTF">2026-03-30T15:55:00Z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